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E71" w:rsidRDefault="00C80E71" w:rsidP="00754E49">
      <w:pPr>
        <w:jc w:val="center"/>
        <w:rPr>
          <w:rFonts w:ascii="宋体" w:eastAsia="宋体" w:hAnsi="宋体" w:cs="Times New Roman"/>
          <w:sz w:val="40"/>
          <w:szCs w:val="20"/>
        </w:rPr>
      </w:pPr>
    </w:p>
    <w:p w:rsidR="00526FDE" w:rsidRPr="000C77A8" w:rsidRDefault="00754E49" w:rsidP="00754E49">
      <w:pPr>
        <w:jc w:val="center"/>
        <w:rPr>
          <w:rFonts w:ascii="宋体" w:eastAsia="宋体" w:hAnsi="宋体" w:cs="Times New Roman"/>
          <w:sz w:val="40"/>
          <w:szCs w:val="20"/>
        </w:rPr>
      </w:pPr>
      <w:r w:rsidRPr="000C77A8">
        <w:rPr>
          <w:rFonts w:ascii="宋体" w:eastAsia="宋体" w:hAnsi="宋体" w:cs="Times New Roman" w:hint="eastAsia"/>
          <w:sz w:val="40"/>
          <w:szCs w:val="20"/>
        </w:rPr>
        <w:t>神州细胞工程有限公司招聘简章</w:t>
      </w:r>
    </w:p>
    <w:p w:rsidR="00754E49" w:rsidRDefault="00754E49"/>
    <w:p w:rsidR="00466228" w:rsidRDefault="00754E49" w:rsidP="00466228">
      <w:pPr>
        <w:pStyle w:val="a5"/>
        <w:ind w:firstLineChars="200" w:firstLine="560"/>
        <w:rPr>
          <w:rFonts w:hAnsi="宋体"/>
          <w:sz w:val="28"/>
        </w:rPr>
      </w:pPr>
      <w:r w:rsidRPr="006C6BD6">
        <w:rPr>
          <w:rFonts w:hAnsi="宋体" w:hint="eastAsia"/>
          <w:sz w:val="28"/>
        </w:rPr>
        <w:t>神州细胞工程有限公司是国家"千人计划"专家谢良志博士2002年创办的生物技术企业，是我国最早从事真核细胞表达重组蛋白和单克隆抗体药物研发和产业化的企业之一。经过十几年的技术积累和沉淀，公司拥有国际一流的大分子生物药物研发团队、技术平台和丰富的产品线，具备世界级的新药创新能力和产业化能力。2013年4月初H7N9禽流感来袭后，仅用6个多月的时间就在全球范围内率先完成H7N9病毒单克隆抗体创新药物的研发和全部临床前研究，并完成临床申报和公斤级应急抗体药物的GMP中试生产，出色地完成了国家的应急任务。目前公司已成功开发多个抗肿瘤治疗性单克隆抗体药物，并完成7个产品的临床前研究，目前已建立近40000平米的国际一流的新药研发中心，新版GMP标准中试生产线和4条产业化GMP生产线正在建设。</w:t>
      </w:r>
    </w:p>
    <w:p w:rsidR="00466228" w:rsidRDefault="00466228" w:rsidP="00466228">
      <w:pPr>
        <w:pStyle w:val="a5"/>
        <w:rPr>
          <w:rFonts w:hAnsi="宋体"/>
          <w:sz w:val="28"/>
        </w:rPr>
      </w:pPr>
      <w:r w:rsidRPr="00466228">
        <w:rPr>
          <w:rFonts w:hAnsi="宋体"/>
          <w:noProof/>
          <w:sz w:val="28"/>
        </w:rPr>
        <w:drawing>
          <wp:inline distT="0" distB="0" distL="0" distR="0">
            <wp:extent cx="2849895" cy="2007990"/>
            <wp:effectExtent l="19050" t="0" r="7605" b="0"/>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2851502" cy="2009123"/>
                    </a:xfrm>
                    <a:prstGeom prst="rect">
                      <a:avLst/>
                    </a:prstGeom>
                    <a:noFill/>
                    <a:ln w="9525">
                      <a:noFill/>
                      <a:miter lim="800000"/>
                      <a:headEnd/>
                      <a:tailEnd/>
                    </a:ln>
                  </pic:spPr>
                </pic:pic>
              </a:graphicData>
            </a:graphic>
          </wp:inline>
        </w:drawing>
      </w:r>
      <w:r w:rsidRPr="00466228">
        <w:rPr>
          <w:rFonts w:hAnsi="宋体"/>
          <w:noProof/>
          <w:sz w:val="28"/>
        </w:rPr>
        <w:drawing>
          <wp:inline distT="0" distB="0" distL="0" distR="0">
            <wp:extent cx="2638425" cy="200808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638425" cy="2008085"/>
                    </a:xfrm>
                    <a:prstGeom prst="rect">
                      <a:avLst/>
                    </a:prstGeom>
                    <a:noFill/>
                    <a:ln w="9525">
                      <a:noFill/>
                      <a:miter lim="800000"/>
                      <a:headEnd/>
                      <a:tailEnd/>
                    </a:ln>
                  </pic:spPr>
                </pic:pic>
              </a:graphicData>
            </a:graphic>
          </wp:inline>
        </w:drawing>
      </w:r>
    </w:p>
    <w:p w:rsidR="00C80E71" w:rsidRDefault="00880DF7" w:rsidP="004F174B">
      <w:pPr>
        <w:widowControl/>
        <w:shd w:val="clear" w:color="auto" w:fill="FFFFFF"/>
        <w:spacing w:line="375" w:lineRule="exact"/>
        <w:jc w:val="left"/>
        <w:rPr>
          <w:rFonts w:ascii="宋体" w:eastAsia="宋体" w:hAnsi="宋体" w:cs="Times New Roman"/>
          <w:b/>
          <w:sz w:val="28"/>
          <w:szCs w:val="20"/>
        </w:rPr>
      </w:pPr>
      <w:r>
        <w:rPr>
          <w:rFonts w:ascii="宋体" w:eastAsia="宋体" w:hAnsi="宋体" w:cs="Times New Roman" w:hint="eastAsia"/>
          <w:b/>
          <w:sz w:val="28"/>
          <w:szCs w:val="20"/>
        </w:rPr>
        <w:t>公司的福利待遇</w:t>
      </w:r>
    </w:p>
    <w:p w:rsidR="00880DF7" w:rsidRPr="00017F3D" w:rsidRDefault="00880DF7" w:rsidP="00880DF7">
      <w:pPr>
        <w:pStyle w:val="a6"/>
        <w:shd w:val="clear" w:color="auto" w:fill="FFFFFF"/>
        <w:spacing w:line="360" w:lineRule="auto"/>
        <w:ind w:left="0"/>
        <w:rPr>
          <w:rFonts w:asciiTheme="minorEastAsia" w:eastAsiaTheme="minorEastAsia" w:hAnsiTheme="minorEastAsia"/>
          <w:b/>
          <w:color w:val="000000"/>
          <w:sz w:val="28"/>
          <w:szCs w:val="28"/>
          <w:lang w:eastAsia="zh-CN"/>
        </w:rPr>
      </w:pPr>
      <w:r w:rsidRPr="00017F3D">
        <w:rPr>
          <w:rFonts w:asciiTheme="minorEastAsia" w:eastAsiaTheme="minorEastAsia" w:hAnsiTheme="minorEastAsia" w:hint="eastAsia"/>
          <w:b/>
          <w:color w:val="000000"/>
          <w:sz w:val="28"/>
          <w:szCs w:val="28"/>
          <w:lang w:eastAsia="zh-CN"/>
        </w:rPr>
        <w:t>薪资：</w:t>
      </w:r>
    </w:p>
    <w:p w:rsidR="00880DF7" w:rsidRPr="00017F3D" w:rsidRDefault="00880DF7" w:rsidP="00880DF7">
      <w:pPr>
        <w:pStyle w:val="a6"/>
        <w:shd w:val="clear" w:color="auto" w:fill="FFFFFF"/>
        <w:spacing w:line="360" w:lineRule="auto"/>
        <w:ind w:left="0"/>
        <w:rPr>
          <w:rFonts w:asciiTheme="minorEastAsia" w:eastAsiaTheme="minorEastAsia" w:hAnsiTheme="minorEastAsia"/>
          <w:color w:val="000000"/>
          <w:sz w:val="28"/>
          <w:szCs w:val="28"/>
          <w:lang w:eastAsia="zh-CN"/>
        </w:rPr>
      </w:pPr>
      <w:r w:rsidRPr="00017F3D">
        <w:rPr>
          <w:rFonts w:asciiTheme="minorEastAsia" w:eastAsiaTheme="minorEastAsia" w:hAnsiTheme="minorEastAsia" w:hint="eastAsia"/>
          <w:color w:val="000000"/>
          <w:sz w:val="28"/>
          <w:szCs w:val="28"/>
          <w:lang w:eastAsia="zh-CN"/>
        </w:rPr>
        <w:t>1.有竞争力的工资；</w:t>
      </w:r>
    </w:p>
    <w:p w:rsidR="00880DF7" w:rsidRPr="00017F3D" w:rsidRDefault="00880DF7" w:rsidP="00880DF7">
      <w:pPr>
        <w:pStyle w:val="a6"/>
        <w:shd w:val="clear" w:color="auto" w:fill="FFFFFF"/>
        <w:spacing w:line="360" w:lineRule="auto"/>
        <w:ind w:left="0"/>
        <w:rPr>
          <w:rFonts w:asciiTheme="minorEastAsia" w:eastAsiaTheme="minorEastAsia" w:hAnsiTheme="minorEastAsia"/>
          <w:color w:val="000000"/>
          <w:sz w:val="28"/>
          <w:szCs w:val="28"/>
          <w:lang w:eastAsia="zh-CN"/>
        </w:rPr>
      </w:pPr>
      <w:r w:rsidRPr="00017F3D">
        <w:rPr>
          <w:rFonts w:asciiTheme="minorEastAsia" w:eastAsiaTheme="minorEastAsia" w:hAnsiTheme="minorEastAsia" w:hint="eastAsia"/>
          <w:color w:val="000000"/>
          <w:sz w:val="28"/>
          <w:szCs w:val="28"/>
          <w:lang w:eastAsia="zh-CN"/>
        </w:rPr>
        <w:lastRenderedPageBreak/>
        <w:t>2.丰厚的年终奖；</w:t>
      </w:r>
    </w:p>
    <w:p w:rsidR="00880DF7" w:rsidRPr="00017F3D" w:rsidRDefault="00880DF7" w:rsidP="00880DF7">
      <w:pPr>
        <w:pStyle w:val="a6"/>
        <w:shd w:val="clear" w:color="auto" w:fill="FFFFFF"/>
        <w:spacing w:line="360" w:lineRule="auto"/>
        <w:ind w:left="0"/>
        <w:rPr>
          <w:rFonts w:asciiTheme="minorEastAsia" w:eastAsiaTheme="minorEastAsia" w:hAnsiTheme="minorEastAsia"/>
          <w:color w:val="000000"/>
          <w:sz w:val="28"/>
          <w:szCs w:val="28"/>
          <w:lang w:eastAsia="zh-CN"/>
        </w:rPr>
      </w:pPr>
      <w:r w:rsidRPr="00017F3D">
        <w:rPr>
          <w:rFonts w:asciiTheme="minorEastAsia" w:eastAsiaTheme="minorEastAsia" w:hAnsiTheme="minorEastAsia" w:hint="eastAsia"/>
          <w:color w:val="000000"/>
          <w:sz w:val="28"/>
          <w:szCs w:val="28"/>
          <w:lang w:eastAsia="zh-CN"/>
        </w:rPr>
        <w:t>3.享有股票期权机会。</w:t>
      </w:r>
    </w:p>
    <w:p w:rsidR="00880DF7" w:rsidRPr="00017F3D" w:rsidRDefault="00880DF7" w:rsidP="00880DF7">
      <w:pPr>
        <w:pStyle w:val="a6"/>
        <w:shd w:val="clear" w:color="auto" w:fill="FFFFFF"/>
        <w:spacing w:line="360" w:lineRule="auto"/>
        <w:ind w:left="0"/>
        <w:rPr>
          <w:rFonts w:asciiTheme="minorEastAsia" w:eastAsiaTheme="minorEastAsia" w:hAnsiTheme="minorEastAsia"/>
          <w:b/>
          <w:color w:val="000000"/>
          <w:sz w:val="28"/>
          <w:szCs w:val="28"/>
          <w:lang w:eastAsia="zh-CN"/>
        </w:rPr>
      </w:pPr>
      <w:r w:rsidRPr="00017F3D">
        <w:rPr>
          <w:rFonts w:asciiTheme="minorEastAsia" w:eastAsiaTheme="minorEastAsia" w:hAnsiTheme="minorEastAsia" w:hint="eastAsia"/>
          <w:b/>
          <w:color w:val="000000"/>
          <w:sz w:val="28"/>
          <w:szCs w:val="28"/>
          <w:lang w:eastAsia="zh-CN"/>
        </w:rPr>
        <w:t>福利：</w:t>
      </w:r>
    </w:p>
    <w:p w:rsidR="00880DF7" w:rsidRPr="00017F3D" w:rsidRDefault="00880DF7" w:rsidP="00880DF7">
      <w:pPr>
        <w:pStyle w:val="a6"/>
        <w:shd w:val="clear" w:color="auto" w:fill="FFFFFF"/>
        <w:spacing w:line="360" w:lineRule="auto"/>
        <w:ind w:left="0"/>
        <w:rPr>
          <w:rFonts w:asciiTheme="minorEastAsia" w:eastAsiaTheme="minorEastAsia" w:hAnsiTheme="minorEastAsia"/>
          <w:color w:val="000000"/>
          <w:sz w:val="28"/>
          <w:szCs w:val="28"/>
          <w:lang w:eastAsia="zh-CN"/>
        </w:rPr>
      </w:pPr>
      <w:r w:rsidRPr="00017F3D">
        <w:rPr>
          <w:rFonts w:asciiTheme="minorEastAsia" w:eastAsiaTheme="minorEastAsia" w:hAnsiTheme="minorEastAsia" w:hint="eastAsia"/>
          <w:color w:val="000000"/>
          <w:sz w:val="28"/>
          <w:szCs w:val="28"/>
          <w:lang w:eastAsia="zh-CN"/>
        </w:rPr>
        <w:t>1.六险</w:t>
      </w:r>
      <w:proofErr w:type="gramStart"/>
      <w:r w:rsidRPr="00017F3D">
        <w:rPr>
          <w:rFonts w:asciiTheme="minorEastAsia" w:eastAsiaTheme="minorEastAsia" w:hAnsiTheme="minorEastAsia" w:hint="eastAsia"/>
          <w:color w:val="000000"/>
          <w:sz w:val="28"/>
          <w:szCs w:val="28"/>
          <w:lang w:eastAsia="zh-CN"/>
        </w:rPr>
        <w:t>一</w:t>
      </w:r>
      <w:proofErr w:type="gramEnd"/>
      <w:r w:rsidRPr="00017F3D">
        <w:rPr>
          <w:rFonts w:asciiTheme="minorEastAsia" w:eastAsiaTheme="minorEastAsia" w:hAnsiTheme="minorEastAsia" w:hint="eastAsia"/>
          <w:color w:val="000000"/>
          <w:sz w:val="28"/>
          <w:szCs w:val="28"/>
          <w:lang w:eastAsia="zh-CN"/>
        </w:rPr>
        <w:t>金（含未成年子女医疗保险）；</w:t>
      </w:r>
    </w:p>
    <w:p w:rsidR="00880DF7" w:rsidRPr="00017F3D" w:rsidRDefault="00880DF7" w:rsidP="00880DF7">
      <w:pPr>
        <w:pStyle w:val="a6"/>
        <w:shd w:val="clear" w:color="auto" w:fill="FFFFFF"/>
        <w:spacing w:line="360" w:lineRule="auto"/>
        <w:ind w:left="0"/>
        <w:rPr>
          <w:rFonts w:asciiTheme="minorEastAsia" w:eastAsiaTheme="minorEastAsia" w:hAnsiTheme="minorEastAsia"/>
          <w:color w:val="000000"/>
          <w:sz w:val="28"/>
          <w:szCs w:val="28"/>
          <w:lang w:eastAsia="zh-CN"/>
        </w:rPr>
      </w:pPr>
      <w:r w:rsidRPr="00017F3D">
        <w:rPr>
          <w:rFonts w:asciiTheme="minorEastAsia" w:eastAsiaTheme="minorEastAsia" w:hAnsiTheme="minorEastAsia" w:hint="eastAsia"/>
          <w:color w:val="000000"/>
          <w:sz w:val="28"/>
          <w:szCs w:val="28"/>
          <w:lang w:eastAsia="zh-CN"/>
        </w:rPr>
        <w:t>2.补充医疗保险+年度体检；</w:t>
      </w:r>
    </w:p>
    <w:p w:rsidR="00880DF7" w:rsidRPr="00017F3D" w:rsidRDefault="00880DF7" w:rsidP="00880DF7">
      <w:pPr>
        <w:pStyle w:val="a6"/>
        <w:shd w:val="clear" w:color="auto" w:fill="FFFFFF"/>
        <w:spacing w:line="360" w:lineRule="auto"/>
        <w:ind w:left="0"/>
        <w:rPr>
          <w:rFonts w:asciiTheme="minorEastAsia" w:eastAsiaTheme="minorEastAsia" w:hAnsiTheme="minorEastAsia"/>
          <w:color w:val="000000"/>
          <w:sz w:val="28"/>
          <w:szCs w:val="28"/>
          <w:lang w:eastAsia="zh-CN"/>
        </w:rPr>
      </w:pPr>
      <w:r w:rsidRPr="00017F3D">
        <w:rPr>
          <w:rFonts w:asciiTheme="minorEastAsia" w:eastAsiaTheme="minorEastAsia" w:hAnsiTheme="minorEastAsia" w:hint="eastAsia"/>
          <w:color w:val="000000"/>
          <w:sz w:val="28"/>
          <w:szCs w:val="28"/>
          <w:lang w:eastAsia="zh-CN"/>
        </w:rPr>
        <w:t>3.过节费+一日三餐+员工宿舍；</w:t>
      </w:r>
    </w:p>
    <w:p w:rsidR="00880DF7" w:rsidRPr="00017F3D" w:rsidRDefault="00880DF7" w:rsidP="00880DF7">
      <w:pPr>
        <w:pStyle w:val="a6"/>
        <w:shd w:val="clear" w:color="auto" w:fill="FFFFFF"/>
        <w:spacing w:line="360" w:lineRule="auto"/>
        <w:ind w:left="0"/>
        <w:rPr>
          <w:rFonts w:asciiTheme="minorEastAsia" w:eastAsiaTheme="minorEastAsia" w:hAnsiTheme="minorEastAsia"/>
          <w:color w:val="000000"/>
          <w:sz w:val="28"/>
          <w:szCs w:val="28"/>
          <w:lang w:eastAsia="zh-CN"/>
        </w:rPr>
      </w:pPr>
      <w:r w:rsidRPr="00017F3D">
        <w:rPr>
          <w:rFonts w:asciiTheme="minorEastAsia" w:eastAsiaTheme="minorEastAsia" w:hAnsiTheme="minorEastAsia" w:hint="eastAsia"/>
          <w:color w:val="000000"/>
          <w:sz w:val="28"/>
          <w:szCs w:val="28"/>
          <w:lang w:eastAsia="zh-CN"/>
        </w:rPr>
        <w:t>4.特别优秀异地者考虑给予特殊安家补贴。、</w:t>
      </w:r>
    </w:p>
    <w:p w:rsidR="00880DF7" w:rsidRPr="00017F3D" w:rsidRDefault="00880DF7" w:rsidP="00880DF7">
      <w:pPr>
        <w:pStyle w:val="a6"/>
        <w:shd w:val="clear" w:color="auto" w:fill="FFFFFF"/>
        <w:spacing w:line="360" w:lineRule="auto"/>
        <w:ind w:left="0"/>
        <w:rPr>
          <w:rFonts w:asciiTheme="minorEastAsia" w:eastAsiaTheme="minorEastAsia" w:hAnsiTheme="minorEastAsia"/>
          <w:b/>
          <w:color w:val="000000"/>
          <w:sz w:val="28"/>
          <w:szCs w:val="28"/>
          <w:lang w:eastAsia="zh-CN"/>
        </w:rPr>
      </w:pPr>
      <w:r w:rsidRPr="00017F3D">
        <w:rPr>
          <w:rFonts w:asciiTheme="minorEastAsia" w:eastAsiaTheme="minorEastAsia" w:hAnsiTheme="minorEastAsia" w:hint="eastAsia"/>
          <w:b/>
          <w:color w:val="000000"/>
          <w:sz w:val="28"/>
          <w:szCs w:val="28"/>
          <w:lang w:eastAsia="zh-CN"/>
        </w:rPr>
        <w:t>户口：</w:t>
      </w:r>
    </w:p>
    <w:p w:rsidR="00880DF7" w:rsidRPr="00017F3D" w:rsidRDefault="00880DF7" w:rsidP="00880DF7">
      <w:pPr>
        <w:pStyle w:val="a6"/>
        <w:shd w:val="clear" w:color="auto" w:fill="FFFFFF"/>
        <w:spacing w:line="360" w:lineRule="auto"/>
        <w:ind w:left="0"/>
        <w:rPr>
          <w:rFonts w:asciiTheme="minorEastAsia" w:eastAsiaTheme="minorEastAsia" w:hAnsiTheme="minorEastAsia"/>
          <w:color w:val="000000"/>
          <w:sz w:val="28"/>
          <w:szCs w:val="28"/>
          <w:lang w:eastAsia="zh-CN"/>
        </w:rPr>
      </w:pPr>
      <w:r w:rsidRPr="00017F3D">
        <w:rPr>
          <w:rFonts w:asciiTheme="minorEastAsia" w:eastAsiaTheme="minorEastAsia" w:hAnsiTheme="minorEastAsia" w:hint="eastAsia"/>
          <w:color w:val="000000"/>
          <w:sz w:val="28"/>
          <w:szCs w:val="28"/>
          <w:lang w:eastAsia="zh-CN"/>
        </w:rPr>
        <w:t>1.优秀应届硕士及以上毕业生解决户口；</w:t>
      </w:r>
    </w:p>
    <w:p w:rsidR="00880DF7" w:rsidRPr="00017F3D" w:rsidRDefault="00880DF7" w:rsidP="00880DF7">
      <w:pPr>
        <w:pStyle w:val="a6"/>
        <w:shd w:val="clear" w:color="auto" w:fill="FFFFFF"/>
        <w:spacing w:line="360" w:lineRule="auto"/>
        <w:ind w:left="0"/>
        <w:rPr>
          <w:rFonts w:asciiTheme="minorEastAsia" w:eastAsiaTheme="minorEastAsia" w:hAnsiTheme="minorEastAsia"/>
          <w:color w:val="000000"/>
          <w:sz w:val="28"/>
          <w:szCs w:val="28"/>
          <w:lang w:eastAsia="zh-CN"/>
        </w:rPr>
      </w:pPr>
      <w:r w:rsidRPr="00017F3D">
        <w:rPr>
          <w:rFonts w:asciiTheme="minorEastAsia" w:eastAsiaTheme="minorEastAsia" w:hAnsiTheme="minorEastAsia" w:hint="eastAsia"/>
          <w:color w:val="000000"/>
          <w:sz w:val="28"/>
          <w:szCs w:val="28"/>
          <w:lang w:eastAsia="zh-CN"/>
        </w:rPr>
        <w:t>2.往届优秀符合条件者可办理人才引进；</w:t>
      </w:r>
    </w:p>
    <w:p w:rsidR="00880DF7" w:rsidRPr="00017F3D" w:rsidRDefault="00880DF7" w:rsidP="00880DF7">
      <w:pPr>
        <w:pStyle w:val="a6"/>
        <w:shd w:val="clear" w:color="auto" w:fill="FFFFFF"/>
        <w:spacing w:line="360" w:lineRule="auto"/>
        <w:ind w:left="0"/>
        <w:rPr>
          <w:rFonts w:asciiTheme="minorEastAsia" w:eastAsiaTheme="minorEastAsia" w:hAnsiTheme="minorEastAsia"/>
          <w:color w:val="000000"/>
          <w:sz w:val="28"/>
          <w:szCs w:val="28"/>
          <w:lang w:eastAsia="zh-CN"/>
        </w:rPr>
      </w:pPr>
      <w:r w:rsidRPr="00017F3D">
        <w:rPr>
          <w:rFonts w:asciiTheme="minorEastAsia" w:eastAsiaTheme="minorEastAsia" w:hAnsiTheme="minorEastAsia" w:hint="eastAsia"/>
          <w:color w:val="000000"/>
          <w:sz w:val="28"/>
          <w:szCs w:val="28"/>
          <w:lang w:eastAsia="zh-CN"/>
        </w:rPr>
        <w:t>3.博士毕业生办理博士后入站手续，解决户口，90平米博士后公寓；</w:t>
      </w:r>
    </w:p>
    <w:p w:rsidR="00880DF7" w:rsidRPr="00320D37" w:rsidRDefault="00880DF7" w:rsidP="00880DF7">
      <w:pPr>
        <w:pStyle w:val="a6"/>
        <w:shd w:val="clear" w:color="auto" w:fill="FFFFFF"/>
        <w:spacing w:line="360" w:lineRule="auto"/>
        <w:ind w:left="0"/>
        <w:rPr>
          <w:rFonts w:asciiTheme="minorEastAsia" w:eastAsiaTheme="minorEastAsia" w:hAnsiTheme="minorEastAsia"/>
          <w:color w:val="000000"/>
          <w:sz w:val="28"/>
          <w:szCs w:val="28"/>
          <w:lang w:eastAsia="zh-CN"/>
        </w:rPr>
      </w:pPr>
      <w:r w:rsidRPr="00017F3D">
        <w:rPr>
          <w:rFonts w:asciiTheme="minorEastAsia" w:eastAsiaTheme="minorEastAsia" w:hAnsiTheme="minorEastAsia" w:hint="eastAsia"/>
          <w:color w:val="000000"/>
          <w:sz w:val="28"/>
          <w:szCs w:val="28"/>
          <w:lang w:eastAsia="zh-CN"/>
        </w:rPr>
        <w:t>4.可办理工作居住证，确保能在北京买房，子女上学。</w:t>
      </w:r>
    </w:p>
    <w:p w:rsidR="006607C7" w:rsidRDefault="006607C7" w:rsidP="006607C7">
      <w:pPr>
        <w:widowControl/>
        <w:shd w:val="clear" w:color="auto" w:fill="FFFFFF"/>
        <w:spacing w:line="315" w:lineRule="atLeast"/>
        <w:jc w:val="left"/>
        <w:rPr>
          <w:rFonts w:ascii="微软雅黑" w:eastAsia="微软雅黑" w:hAnsi="微软雅黑" w:cs="宋体"/>
          <w:b/>
          <w:bCs/>
          <w:color w:val="000000"/>
          <w:kern w:val="0"/>
          <w:sz w:val="24"/>
        </w:rPr>
      </w:pPr>
    </w:p>
    <w:tbl>
      <w:tblPr>
        <w:tblW w:w="10221" w:type="dxa"/>
        <w:jc w:val="center"/>
        <w:tblInd w:w="93" w:type="dxa"/>
        <w:tblLook w:val="04A0"/>
      </w:tblPr>
      <w:tblGrid>
        <w:gridCol w:w="1080"/>
        <w:gridCol w:w="2621"/>
        <w:gridCol w:w="3969"/>
        <w:gridCol w:w="1559"/>
        <w:gridCol w:w="992"/>
      </w:tblGrid>
      <w:tr w:rsidR="00560782" w:rsidRPr="00560782" w:rsidTr="00560782">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2"/>
              </w:rPr>
            </w:pPr>
            <w:r w:rsidRPr="00560782">
              <w:rPr>
                <w:rFonts w:ascii="宋体" w:eastAsia="宋体" w:hAnsi="宋体" w:cs="宋体" w:hint="eastAsia"/>
                <w:color w:val="000000"/>
                <w:kern w:val="0"/>
                <w:sz w:val="22"/>
              </w:rPr>
              <w:t>序号</w:t>
            </w:r>
          </w:p>
        </w:tc>
        <w:tc>
          <w:tcPr>
            <w:tcW w:w="2621" w:type="dxa"/>
            <w:tcBorders>
              <w:top w:val="single" w:sz="4" w:space="0" w:color="auto"/>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b/>
                <w:bCs/>
                <w:color w:val="000000"/>
                <w:kern w:val="0"/>
                <w:sz w:val="24"/>
                <w:szCs w:val="24"/>
              </w:rPr>
            </w:pPr>
            <w:r w:rsidRPr="00560782">
              <w:rPr>
                <w:rFonts w:ascii="宋体" w:eastAsia="宋体" w:hAnsi="宋体" w:cs="宋体" w:hint="eastAsia"/>
                <w:b/>
                <w:bCs/>
                <w:color w:val="000000"/>
                <w:kern w:val="0"/>
                <w:sz w:val="24"/>
                <w:szCs w:val="24"/>
              </w:rPr>
              <w:t>职位</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b/>
                <w:bCs/>
                <w:color w:val="000000"/>
                <w:kern w:val="0"/>
                <w:sz w:val="24"/>
                <w:szCs w:val="24"/>
              </w:rPr>
            </w:pPr>
            <w:r w:rsidRPr="00560782">
              <w:rPr>
                <w:rFonts w:ascii="宋体" w:eastAsia="宋体" w:hAnsi="宋体" w:cs="宋体" w:hint="eastAsia"/>
                <w:b/>
                <w:bCs/>
                <w:color w:val="000000"/>
                <w:kern w:val="0"/>
                <w:sz w:val="24"/>
                <w:szCs w:val="24"/>
              </w:rPr>
              <w:t>专业</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b/>
                <w:bCs/>
                <w:color w:val="000000"/>
                <w:kern w:val="0"/>
                <w:sz w:val="24"/>
                <w:szCs w:val="24"/>
              </w:rPr>
            </w:pPr>
            <w:r w:rsidRPr="00560782">
              <w:rPr>
                <w:rFonts w:ascii="宋体" w:eastAsia="宋体" w:hAnsi="宋体" w:cs="宋体" w:hint="eastAsia"/>
                <w:b/>
                <w:bCs/>
                <w:color w:val="000000"/>
                <w:kern w:val="0"/>
                <w:sz w:val="24"/>
                <w:szCs w:val="24"/>
              </w:rPr>
              <w:t>学历</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b/>
                <w:bCs/>
                <w:color w:val="000000"/>
                <w:kern w:val="0"/>
                <w:sz w:val="24"/>
                <w:szCs w:val="24"/>
              </w:rPr>
            </w:pPr>
            <w:r w:rsidRPr="00560782">
              <w:rPr>
                <w:rFonts w:ascii="宋体" w:eastAsia="宋体" w:hAnsi="宋体" w:cs="宋体" w:hint="eastAsia"/>
                <w:b/>
                <w:bCs/>
                <w:color w:val="000000"/>
                <w:kern w:val="0"/>
                <w:sz w:val="24"/>
                <w:szCs w:val="24"/>
              </w:rPr>
              <w:t>人数</w:t>
            </w:r>
          </w:p>
        </w:tc>
      </w:tr>
      <w:tr w:rsidR="00560782" w:rsidRPr="00560782" w:rsidTr="00560782">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2"/>
              </w:rPr>
            </w:pPr>
            <w:r w:rsidRPr="00560782">
              <w:rPr>
                <w:rFonts w:ascii="宋体" w:eastAsia="宋体" w:hAnsi="宋体" w:cs="宋体" w:hint="eastAsia"/>
                <w:color w:val="000000"/>
                <w:kern w:val="0"/>
                <w:sz w:val="22"/>
              </w:rPr>
              <w:t>1</w:t>
            </w:r>
          </w:p>
        </w:tc>
        <w:tc>
          <w:tcPr>
            <w:tcW w:w="2621"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体内药效项目负责人</w:t>
            </w:r>
          </w:p>
        </w:tc>
        <w:tc>
          <w:tcPr>
            <w:tcW w:w="396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动物学、药理学或医学相关专业</w:t>
            </w:r>
          </w:p>
        </w:tc>
        <w:tc>
          <w:tcPr>
            <w:tcW w:w="155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硕士</w:t>
            </w:r>
          </w:p>
        </w:tc>
        <w:tc>
          <w:tcPr>
            <w:tcW w:w="992"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2</w:t>
            </w:r>
          </w:p>
        </w:tc>
      </w:tr>
      <w:tr w:rsidR="00560782" w:rsidRPr="00560782" w:rsidTr="00560782">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2"/>
              </w:rPr>
            </w:pPr>
            <w:r w:rsidRPr="00560782">
              <w:rPr>
                <w:rFonts w:ascii="宋体" w:eastAsia="宋体" w:hAnsi="宋体" w:cs="宋体" w:hint="eastAsia"/>
                <w:color w:val="000000"/>
                <w:kern w:val="0"/>
                <w:sz w:val="22"/>
              </w:rPr>
              <w:t>2</w:t>
            </w:r>
          </w:p>
        </w:tc>
        <w:tc>
          <w:tcPr>
            <w:tcW w:w="2621"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333333"/>
                <w:kern w:val="0"/>
                <w:sz w:val="24"/>
                <w:szCs w:val="24"/>
              </w:rPr>
            </w:pPr>
            <w:r w:rsidRPr="00560782">
              <w:rPr>
                <w:rFonts w:ascii="宋体" w:eastAsia="宋体" w:hAnsi="宋体" w:cs="宋体" w:hint="eastAsia"/>
                <w:color w:val="333333"/>
                <w:kern w:val="0"/>
                <w:sz w:val="24"/>
                <w:szCs w:val="24"/>
              </w:rPr>
              <w:t>毒理学项目负责人</w:t>
            </w:r>
          </w:p>
        </w:tc>
        <w:tc>
          <w:tcPr>
            <w:tcW w:w="396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生物学、药理学、免疫学或医学相关专业</w:t>
            </w:r>
          </w:p>
        </w:tc>
        <w:tc>
          <w:tcPr>
            <w:tcW w:w="155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硕士及以上</w:t>
            </w:r>
          </w:p>
        </w:tc>
        <w:tc>
          <w:tcPr>
            <w:tcW w:w="992"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5</w:t>
            </w:r>
          </w:p>
        </w:tc>
      </w:tr>
      <w:tr w:rsidR="00560782" w:rsidRPr="00560782" w:rsidTr="00560782">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2"/>
              </w:rPr>
            </w:pPr>
            <w:r w:rsidRPr="00560782">
              <w:rPr>
                <w:rFonts w:ascii="宋体" w:eastAsia="宋体" w:hAnsi="宋体" w:cs="宋体" w:hint="eastAsia"/>
                <w:color w:val="000000"/>
                <w:kern w:val="0"/>
                <w:sz w:val="22"/>
              </w:rPr>
              <w:t>3</w:t>
            </w:r>
          </w:p>
        </w:tc>
        <w:tc>
          <w:tcPr>
            <w:tcW w:w="2621"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病毒优化改造专员</w:t>
            </w:r>
          </w:p>
        </w:tc>
        <w:tc>
          <w:tcPr>
            <w:tcW w:w="396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 xml:space="preserve"> 病毒学、病毒遗传学相关专业</w:t>
            </w:r>
          </w:p>
        </w:tc>
        <w:tc>
          <w:tcPr>
            <w:tcW w:w="155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博士</w:t>
            </w:r>
          </w:p>
        </w:tc>
        <w:tc>
          <w:tcPr>
            <w:tcW w:w="992"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2</w:t>
            </w:r>
          </w:p>
        </w:tc>
      </w:tr>
      <w:tr w:rsidR="00560782" w:rsidRPr="00560782" w:rsidTr="00560782">
        <w:trPr>
          <w:trHeight w:val="5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2"/>
              </w:rPr>
            </w:pPr>
            <w:r w:rsidRPr="00560782">
              <w:rPr>
                <w:rFonts w:ascii="宋体" w:eastAsia="宋体" w:hAnsi="宋体" w:cs="宋体" w:hint="eastAsia"/>
                <w:color w:val="000000"/>
                <w:kern w:val="0"/>
                <w:sz w:val="22"/>
              </w:rPr>
              <w:t>4</w:t>
            </w:r>
          </w:p>
        </w:tc>
        <w:tc>
          <w:tcPr>
            <w:tcW w:w="2621"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抗体药物体外活性评价</w:t>
            </w:r>
          </w:p>
        </w:tc>
        <w:tc>
          <w:tcPr>
            <w:tcW w:w="3969" w:type="dxa"/>
            <w:tcBorders>
              <w:top w:val="nil"/>
              <w:left w:val="nil"/>
              <w:bottom w:val="single" w:sz="4" w:space="0" w:color="auto"/>
              <w:right w:val="single" w:sz="4" w:space="0" w:color="auto"/>
            </w:tcBorders>
            <w:shd w:val="clear" w:color="auto" w:fill="auto"/>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生物、免疫学、细胞生物学等生物相关专业</w:t>
            </w:r>
          </w:p>
        </w:tc>
        <w:tc>
          <w:tcPr>
            <w:tcW w:w="155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硕士</w:t>
            </w:r>
          </w:p>
        </w:tc>
        <w:tc>
          <w:tcPr>
            <w:tcW w:w="992"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3</w:t>
            </w:r>
          </w:p>
        </w:tc>
      </w:tr>
      <w:tr w:rsidR="00560782" w:rsidRPr="00560782" w:rsidTr="00560782">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2"/>
              </w:rPr>
            </w:pPr>
            <w:r w:rsidRPr="00560782">
              <w:rPr>
                <w:rFonts w:ascii="宋体" w:eastAsia="宋体" w:hAnsi="宋体" w:cs="宋体" w:hint="eastAsia"/>
                <w:color w:val="000000"/>
                <w:kern w:val="0"/>
                <w:sz w:val="22"/>
              </w:rPr>
              <w:t>5</w:t>
            </w:r>
          </w:p>
        </w:tc>
        <w:tc>
          <w:tcPr>
            <w:tcW w:w="2621"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细菌发酵工程师</w:t>
            </w:r>
          </w:p>
        </w:tc>
        <w:tc>
          <w:tcPr>
            <w:tcW w:w="396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生物工程，发酵工程等相关专业</w:t>
            </w:r>
          </w:p>
        </w:tc>
        <w:tc>
          <w:tcPr>
            <w:tcW w:w="155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硕士及以上</w:t>
            </w:r>
          </w:p>
        </w:tc>
        <w:tc>
          <w:tcPr>
            <w:tcW w:w="992"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4</w:t>
            </w:r>
          </w:p>
        </w:tc>
      </w:tr>
      <w:tr w:rsidR="00560782" w:rsidRPr="00560782" w:rsidTr="00560782">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2"/>
              </w:rPr>
            </w:pPr>
            <w:r w:rsidRPr="00560782">
              <w:rPr>
                <w:rFonts w:ascii="宋体" w:eastAsia="宋体" w:hAnsi="宋体" w:cs="宋体" w:hint="eastAsia"/>
                <w:color w:val="000000"/>
                <w:kern w:val="0"/>
                <w:sz w:val="22"/>
              </w:rPr>
              <w:t>6</w:t>
            </w:r>
          </w:p>
        </w:tc>
        <w:tc>
          <w:tcPr>
            <w:tcW w:w="2621"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体外活性检测</w:t>
            </w:r>
          </w:p>
        </w:tc>
        <w:tc>
          <w:tcPr>
            <w:tcW w:w="396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生物相关专业、动物学</w:t>
            </w:r>
          </w:p>
        </w:tc>
        <w:tc>
          <w:tcPr>
            <w:tcW w:w="155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硕士及以上</w:t>
            </w:r>
          </w:p>
        </w:tc>
        <w:tc>
          <w:tcPr>
            <w:tcW w:w="992"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4</w:t>
            </w:r>
          </w:p>
        </w:tc>
      </w:tr>
      <w:tr w:rsidR="00560782" w:rsidRPr="00560782" w:rsidTr="00560782">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2"/>
              </w:rPr>
            </w:pPr>
            <w:r w:rsidRPr="00560782">
              <w:rPr>
                <w:rFonts w:ascii="宋体" w:eastAsia="宋体" w:hAnsi="宋体" w:cs="宋体" w:hint="eastAsia"/>
                <w:color w:val="000000"/>
                <w:kern w:val="0"/>
                <w:sz w:val="22"/>
              </w:rPr>
              <w:t>7</w:t>
            </w:r>
          </w:p>
        </w:tc>
        <w:tc>
          <w:tcPr>
            <w:tcW w:w="2621"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工艺研发工程师</w:t>
            </w:r>
          </w:p>
        </w:tc>
        <w:tc>
          <w:tcPr>
            <w:tcW w:w="396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生物工程，发酵工程等相关专业</w:t>
            </w:r>
          </w:p>
        </w:tc>
        <w:tc>
          <w:tcPr>
            <w:tcW w:w="155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硕士及以上</w:t>
            </w:r>
          </w:p>
        </w:tc>
        <w:tc>
          <w:tcPr>
            <w:tcW w:w="992"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10</w:t>
            </w:r>
          </w:p>
        </w:tc>
      </w:tr>
      <w:tr w:rsidR="00560782" w:rsidRPr="00560782" w:rsidTr="00560782">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2"/>
              </w:rPr>
            </w:pPr>
            <w:r w:rsidRPr="00560782">
              <w:rPr>
                <w:rFonts w:ascii="宋体" w:eastAsia="宋体" w:hAnsi="宋体" w:cs="宋体" w:hint="eastAsia"/>
                <w:color w:val="000000"/>
                <w:kern w:val="0"/>
                <w:sz w:val="22"/>
              </w:rPr>
              <w:t>8</w:t>
            </w:r>
          </w:p>
        </w:tc>
        <w:tc>
          <w:tcPr>
            <w:tcW w:w="2621"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抗体纯化研发工程师</w:t>
            </w:r>
          </w:p>
        </w:tc>
        <w:tc>
          <w:tcPr>
            <w:tcW w:w="396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生物工程相关专业</w:t>
            </w:r>
          </w:p>
        </w:tc>
        <w:tc>
          <w:tcPr>
            <w:tcW w:w="155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333333"/>
                <w:kern w:val="0"/>
                <w:sz w:val="24"/>
                <w:szCs w:val="24"/>
              </w:rPr>
            </w:pPr>
            <w:r w:rsidRPr="00560782">
              <w:rPr>
                <w:rFonts w:ascii="宋体" w:eastAsia="宋体" w:hAnsi="宋体" w:cs="宋体" w:hint="eastAsia"/>
                <w:color w:val="333333"/>
                <w:kern w:val="0"/>
                <w:sz w:val="24"/>
                <w:szCs w:val="24"/>
              </w:rPr>
              <w:t>硕士及以上</w:t>
            </w:r>
          </w:p>
        </w:tc>
        <w:tc>
          <w:tcPr>
            <w:tcW w:w="992"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5</w:t>
            </w:r>
          </w:p>
        </w:tc>
      </w:tr>
      <w:tr w:rsidR="00560782" w:rsidRPr="00560782" w:rsidTr="00560782">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2"/>
              </w:rPr>
            </w:pPr>
            <w:r w:rsidRPr="00560782">
              <w:rPr>
                <w:rFonts w:ascii="宋体" w:eastAsia="宋体" w:hAnsi="宋体" w:cs="宋体" w:hint="eastAsia"/>
                <w:color w:val="000000"/>
                <w:kern w:val="0"/>
                <w:sz w:val="22"/>
              </w:rPr>
              <w:t>9</w:t>
            </w:r>
          </w:p>
        </w:tc>
        <w:tc>
          <w:tcPr>
            <w:tcW w:w="2621"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病毒学技术员</w:t>
            </w:r>
          </w:p>
        </w:tc>
        <w:tc>
          <w:tcPr>
            <w:tcW w:w="396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病毒学</w:t>
            </w:r>
          </w:p>
        </w:tc>
        <w:tc>
          <w:tcPr>
            <w:tcW w:w="155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本科及以上</w:t>
            </w:r>
          </w:p>
        </w:tc>
        <w:tc>
          <w:tcPr>
            <w:tcW w:w="992"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3</w:t>
            </w:r>
          </w:p>
        </w:tc>
      </w:tr>
      <w:tr w:rsidR="00560782" w:rsidRPr="00560782" w:rsidTr="00560782">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2"/>
              </w:rPr>
            </w:pPr>
            <w:r w:rsidRPr="00560782">
              <w:rPr>
                <w:rFonts w:ascii="宋体" w:eastAsia="宋体" w:hAnsi="宋体" w:cs="宋体" w:hint="eastAsia"/>
                <w:color w:val="000000"/>
                <w:kern w:val="0"/>
                <w:sz w:val="22"/>
              </w:rPr>
              <w:t>10</w:t>
            </w:r>
          </w:p>
        </w:tc>
        <w:tc>
          <w:tcPr>
            <w:tcW w:w="2621"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抗体药物质</w:t>
            </w:r>
            <w:proofErr w:type="gramStart"/>
            <w:r w:rsidRPr="00560782">
              <w:rPr>
                <w:rFonts w:ascii="宋体" w:eastAsia="宋体" w:hAnsi="宋体" w:cs="宋体" w:hint="eastAsia"/>
                <w:color w:val="000000"/>
                <w:kern w:val="0"/>
                <w:sz w:val="24"/>
                <w:szCs w:val="24"/>
              </w:rPr>
              <w:t>控研究</w:t>
            </w:r>
            <w:proofErr w:type="gramEnd"/>
            <w:r w:rsidRPr="00560782">
              <w:rPr>
                <w:rFonts w:ascii="宋体" w:eastAsia="宋体" w:hAnsi="宋体" w:cs="宋体" w:hint="eastAsia"/>
                <w:color w:val="000000"/>
                <w:kern w:val="0"/>
                <w:sz w:val="24"/>
                <w:szCs w:val="24"/>
              </w:rPr>
              <w:t>人员</w:t>
            </w:r>
          </w:p>
        </w:tc>
        <w:tc>
          <w:tcPr>
            <w:tcW w:w="396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免疫学/基础医学等相关专业毕业</w:t>
            </w:r>
          </w:p>
        </w:tc>
        <w:tc>
          <w:tcPr>
            <w:tcW w:w="155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本科及以上</w:t>
            </w:r>
          </w:p>
        </w:tc>
        <w:tc>
          <w:tcPr>
            <w:tcW w:w="992"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5</w:t>
            </w:r>
          </w:p>
        </w:tc>
      </w:tr>
      <w:tr w:rsidR="00560782" w:rsidRPr="00560782" w:rsidTr="00560782">
        <w:trPr>
          <w:trHeight w:val="5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2"/>
              </w:rPr>
            </w:pPr>
            <w:r w:rsidRPr="00560782">
              <w:rPr>
                <w:rFonts w:ascii="宋体" w:eastAsia="宋体" w:hAnsi="宋体" w:cs="宋体" w:hint="eastAsia"/>
                <w:color w:val="000000"/>
                <w:kern w:val="0"/>
                <w:sz w:val="22"/>
              </w:rPr>
              <w:t>11</w:t>
            </w:r>
          </w:p>
        </w:tc>
        <w:tc>
          <w:tcPr>
            <w:tcW w:w="2621"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杂交瘤技术员</w:t>
            </w:r>
          </w:p>
        </w:tc>
        <w:tc>
          <w:tcPr>
            <w:tcW w:w="3969" w:type="dxa"/>
            <w:tcBorders>
              <w:top w:val="nil"/>
              <w:left w:val="nil"/>
              <w:bottom w:val="single" w:sz="4" w:space="0" w:color="auto"/>
              <w:right w:val="single" w:sz="4" w:space="0" w:color="auto"/>
            </w:tcBorders>
            <w:shd w:val="clear" w:color="auto" w:fill="auto"/>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 xml:space="preserve"> 免疫学、细胞生物学、生物化学与分子生物学、等相关专业</w:t>
            </w:r>
          </w:p>
        </w:tc>
        <w:tc>
          <w:tcPr>
            <w:tcW w:w="155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本科及以上</w:t>
            </w:r>
          </w:p>
        </w:tc>
        <w:tc>
          <w:tcPr>
            <w:tcW w:w="992"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8</w:t>
            </w:r>
          </w:p>
        </w:tc>
      </w:tr>
      <w:tr w:rsidR="00560782" w:rsidRPr="00560782" w:rsidTr="00560782">
        <w:trPr>
          <w:trHeight w:val="5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2"/>
              </w:rPr>
            </w:pPr>
            <w:r w:rsidRPr="00560782">
              <w:rPr>
                <w:rFonts w:ascii="宋体" w:eastAsia="宋体" w:hAnsi="宋体" w:cs="宋体" w:hint="eastAsia"/>
                <w:color w:val="000000"/>
                <w:kern w:val="0"/>
                <w:sz w:val="22"/>
              </w:rPr>
              <w:t>12</w:t>
            </w:r>
          </w:p>
        </w:tc>
        <w:tc>
          <w:tcPr>
            <w:tcW w:w="2621"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动物免疫技术员</w:t>
            </w:r>
          </w:p>
        </w:tc>
        <w:tc>
          <w:tcPr>
            <w:tcW w:w="3969" w:type="dxa"/>
            <w:tcBorders>
              <w:top w:val="nil"/>
              <w:left w:val="nil"/>
              <w:bottom w:val="single" w:sz="4" w:space="0" w:color="auto"/>
              <w:right w:val="single" w:sz="4" w:space="0" w:color="auto"/>
            </w:tcBorders>
            <w:shd w:val="clear" w:color="auto" w:fill="auto"/>
            <w:vAlign w:val="center"/>
            <w:hideMark/>
          </w:tcPr>
          <w:p w:rsidR="00560782" w:rsidRPr="00560782" w:rsidRDefault="00560782" w:rsidP="00560782">
            <w:pPr>
              <w:widowControl/>
              <w:jc w:val="center"/>
              <w:rPr>
                <w:rFonts w:ascii="宋体" w:eastAsia="宋体" w:hAnsi="宋体" w:cs="宋体"/>
                <w:color w:val="333333"/>
                <w:kern w:val="0"/>
                <w:sz w:val="24"/>
                <w:szCs w:val="24"/>
              </w:rPr>
            </w:pPr>
            <w:r w:rsidRPr="00560782">
              <w:rPr>
                <w:rFonts w:ascii="宋体" w:eastAsia="宋体" w:hAnsi="宋体" w:cs="宋体" w:hint="eastAsia"/>
                <w:color w:val="333333"/>
                <w:kern w:val="0"/>
                <w:sz w:val="24"/>
                <w:szCs w:val="24"/>
              </w:rPr>
              <w:t>免疫学、动物医学、动物学、生物技术等相关专业</w:t>
            </w:r>
          </w:p>
        </w:tc>
        <w:tc>
          <w:tcPr>
            <w:tcW w:w="155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本科及以上</w:t>
            </w:r>
          </w:p>
        </w:tc>
        <w:tc>
          <w:tcPr>
            <w:tcW w:w="992"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6</w:t>
            </w:r>
          </w:p>
        </w:tc>
      </w:tr>
      <w:tr w:rsidR="00560782" w:rsidRPr="00560782" w:rsidTr="00560782">
        <w:trPr>
          <w:trHeight w:val="5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2"/>
              </w:rPr>
            </w:pPr>
            <w:r w:rsidRPr="00560782">
              <w:rPr>
                <w:rFonts w:ascii="宋体" w:eastAsia="宋体" w:hAnsi="宋体" w:cs="宋体" w:hint="eastAsia"/>
                <w:color w:val="000000"/>
                <w:kern w:val="0"/>
                <w:sz w:val="22"/>
              </w:rPr>
              <w:lastRenderedPageBreak/>
              <w:t>13</w:t>
            </w:r>
          </w:p>
        </w:tc>
        <w:tc>
          <w:tcPr>
            <w:tcW w:w="2621"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分子生物学技术员</w:t>
            </w:r>
          </w:p>
        </w:tc>
        <w:tc>
          <w:tcPr>
            <w:tcW w:w="3969" w:type="dxa"/>
            <w:tcBorders>
              <w:top w:val="nil"/>
              <w:left w:val="nil"/>
              <w:bottom w:val="single" w:sz="4" w:space="0" w:color="auto"/>
              <w:right w:val="single" w:sz="4" w:space="0" w:color="auto"/>
            </w:tcBorders>
            <w:shd w:val="clear" w:color="auto" w:fill="auto"/>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生物技术及生物工程、分子生物学、基因工程等相关专业</w:t>
            </w:r>
          </w:p>
        </w:tc>
        <w:tc>
          <w:tcPr>
            <w:tcW w:w="155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333333"/>
                <w:kern w:val="0"/>
                <w:sz w:val="24"/>
                <w:szCs w:val="24"/>
              </w:rPr>
            </w:pPr>
            <w:r w:rsidRPr="00560782">
              <w:rPr>
                <w:rFonts w:ascii="宋体" w:eastAsia="宋体" w:hAnsi="宋体" w:cs="宋体" w:hint="eastAsia"/>
                <w:color w:val="333333"/>
                <w:kern w:val="0"/>
                <w:sz w:val="24"/>
                <w:szCs w:val="24"/>
              </w:rPr>
              <w:t>本科及以上</w:t>
            </w:r>
          </w:p>
        </w:tc>
        <w:tc>
          <w:tcPr>
            <w:tcW w:w="992"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10</w:t>
            </w:r>
          </w:p>
        </w:tc>
      </w:tr>
      <w:tr w:rsidR="00560782" w:rsidRPr="00560782" w:rsidTr="00560782">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2"/>
              </w:rPr>
            </w:pPr>
            <w:r w:rsidRPr="00560782">
              <w:rPr>
                <w:rFonts w:ascii="宋体" w:eastAsia="宋体" w:hAnsi="宋体" w:cs="宋体" w:hint="eastAsia"/>
                <w:color w:val="000000"/>
                <w:kern w:val="0"/>
                <w:sz w:val="22"/>
              </w:rPr>
              <w:t>14</w:t>
            </w:r>
          </w:p>
        </w:tc>
        <w:tc>
          <w:tcPr>
            <w:tcW w:w="2621"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细胞培养员</w:t>
            </w:r>
          </w:p>
        </w:tc>
        <w:tc>
          <w:tcPr>
            <w:tcW w:w="396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细胞生物学、免疫学、生物相关专业</w:t>
            </w:r>
          </w:p>
        </w:tc>
        <w:tc>
          <w:tcPr>
            <w:tcW w:w="155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本科及以上</w:t>
            </w:r>
          </w:p>
        </w:tc>
        <w:tc>
          <w:tcPr>
            <w:tcW w:w="992"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25</w:t>
            </w:r>
          </w:p>
        </w:tc>
      </w:tr>
      <w:tr w:rsidR="00560782" w:rsidRPr="00560782" w:rsidTr="00560782">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2"/>
              </w:rPr>
            </w:pPr>
            <w:r w:rsidRPr="00560782">
              <w:rPr>
                <w:rFonts w:ascii="宋体" w:eastAsia="宋体" w:hAnsi="宋体" w:cs="宋体" w:hint="eastAsia"/>
                <w:color w:val="000000"/>
                <w:kern w:val="0"/>
                <w:sz w:val="22"/>
              </w:rPr>
              <w:t>15</w:t>
            </w:r>
          </w:p>
        </w:tc>
        <w:tc>
          <w:tcPr>
            <w:tcW w:w="2621"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工艺研发技术员</w:t>
            </w:r>
          </w:p>
        </w:tc>
        <w:tc>
          <w:tcPr>
            <w:tcW w:w="396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生物工程相关专业</w:t>
            </w:r>
          </w:p>
        </w:tc>
        <w:tc>
          <w:tcPr>
            <w:tcW w:w="155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本科</w:t>
            </w:r>
          </w:p>
        </w:tc>
        <w:tc>
          <w:tcPr>
            <w:tcW w:w="992"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10</w:t>
            </w:r>
          </w:p>
        </w:tc>
      </w:tr>
      <w:tr w:rsidR="00560782" w:rsidRPr="00560782" w:rsidTr="00560782">
        <w:trPr>
          <w:trHeight w:val="5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2"/>
              </w:rPr>
            </w:pPr>
            <w:r w:rsidRPr="00560782">
              <w:rPr>
                <w:rFonts w:ascii="宋体" w:eastAsia="宋体" w:hAnsi="宋体" w:cs="宋体" w:hint="eastAsia"/>
                <w:color w:val="000000"/>
                <w:kern w:val="0"/>
                <w:sz w:val="22"/>
              </w:rPr>
              <w:t>16</w:t>
            </w:r>
          </w:p>
        </w:tc>
        <w:tc>
          <w:tcPr>
            <w:tcW w:w="2621"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蛋白纯化技术员</w:t>
            </w:r>
          </w:p>
        </w:tc>
        <w:tc>
          <w:tcPr>
            <w:tcW w:w="3969" w:type="dxa"/>
            <w:tcBorders>
              <w:top w:val="nil"/>
              <w:left w:val="nil"/>
              <w:bottom w:val="single" w:sz="4" w:space="0" w:color="auto"/>
              <w:right w:val="single" w:sz="4" w:space="0" w:color="auto"/>
            </w:tcBorders>
            <w:shd w:val="clear" w:color="auto" w:fill="auto"/>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生物工程，发酵工程，化学工程等相关专业</w:t>
            </w:r>
          </w:p>
        </w:tc>
        <w:tc>
          <w:tcPr>
            <w:tcW w:w="1559"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本科</w:t>
            </w:r>
          </w:p>
        </w:tc>
        <w:tc>
          <w:tcPr>
            <w:tcW w:w="992" w:type="dxa"/>
            <w:tcBorders>
              <w:top w:val="nil"/>
              <w:left w:val="nil"/>
              <w:bottom w:val="single" w:sz="4" w:space="0" w:color="auto"/>
              <w:right w:val="single" w:sz="4" w:space="0" w:color="auto"/>
            </w:tcBorders>
            <w:shd w:val="clear" w:color="auto" w:fill="auto"/>
            <w:noWrap/>
            <w:vAlign w:val="center"/>
            <w:hideMark/>
          </w:tcPr>
          <w:p w:rsidR="00560782" w:rsidRPr="00560782" w:rsidRDefault="00560782" w:rsidP="00560782">
            <w:pPr>
              <w:widowControl/>
              <w:jc w:val="center"/>
              <w:rPr>
                <w:rFonts w:ascii="宋体" w:eastAsia="宋体" w:hAnsi="宋体" w:cs="宋体"/>
                <w:color w:val="000000"/>
                <w:kern w:val="0"/>
                <w:sz w:val="24"/>
                <w:szCs w:val="24"/>
              </w:rPr>
            </w:pPr>
            <w:r w:rsidRPr="00560782">
              <w:rPr>
                <w:rFonts w:ascii="宋体" w:eastAsia="宋体" w:hAnsi="宋体" w:cs="宋体" w:hint="eastAsia"/>
                <w:color w:val="000000"/>
                <w:kern w:val="0"/>
                <w:sz w:val="24"/>
                <w:szCs w:val="24"/>
              </w:rPr>
              <w:t>20</w:t>
            </w:r>
          </w:p>
        </w:tc>
      </w:tr>
    </w:tbl>
    <w:p w:rsidR="006607C7" w:rsidRDefault="006607C7" w:rsidP="006607C7">
      <w:pPr>
        <w:widowControl/>
        <w:shd w:val="clear" w:color="auto" w:fill="FFFFFF"/>
        <w:spacing w:line="315" w:lineRule="atLeast"/>
        <w:jc w:val="left"/>
        <w:rPr>
          <w:rFonts w:ascii="微软雅黑" w:eastAsia="微软雅黑" w:hAnsi="微软雅黑" w:cs="宋体"/>
          <w:b/>
          <w:bCs/>
          <w:color w:val="000000"/>
          <w:kern w:val="0"/>
          <w:sz w:val="24"/>
        </w:rPr>
      </w:pPr>
    </w:p>
    <w:p w:rsidR="00DF3578" w:rsidRPr="006607C7" w:rsidRDefault="00DF3578" w:rsidP="004F174B">
      <w:pPr>
        <w:widowControl/>
        <w:shd w:val="clear" w:color="auto" w:fill="FFFFFF"/>
        <w:spacing w:line="375" w:lineRule="exact"/>
        <w:jc w:val="left"/>
        <w:rPr>
          <w:rFonts w:asciiTheme="minorEastAsia" w:hAnsiTheme="minorEastAsia" w:cs="宋体"/>
          <w:b/>
          <w:bCs/>
          <w:color w:val="000000"/>
          <w:kern w:val="0"/>
          <w:sz w:val="24"/>
          <w:szCs w:val="24"/>
        </w:rPr>
      </w:pPr>
    </w:p>
    <w:p w:rsidR="00420D25" w:rsidRPr="00DF3578" w:rsidRDefault="00420D25" w:rsidP="00420D25">
      <w:pPr>
        <w:pStyle w:val="a5"/>
        <w:rPr>
          <w:rFonts w:hAnsi="宋体"/>
          <w:b/>
          <w:sz w:val="28"/>
        </w:rPr>
      </w:pPr>
      <w:r>
        <w:rPr>
          <w:rFonts w:hAnsi="宋体" w:hint="eastAsia"/>
          <w:b/>
          <w:sz w:val="28"/>
        </w:rPr>
        <w:t>联系方式</w:t>
      </w:r>
      <w:r w:rsidRPr="00DF3578">
        <w:rPr>
          <w:rFonts w:hAnsi="宋体" w:hint="eastAsia"/>
          <w:b/>
          <w:sz w:val="28"/>
        </w:rPr>
        <w:t>：</w:t>
      </w:r>
      <w:r w:rsidRPr="00DF3578">
        <w:rPr>
          <w:rFonts w:hAnsi="宋体"/>
          <w:b/>
          <w:sz w:val="28"/>
        </w:rPr>
        <w:t xml:space="preserve"> </w:t>
      </w:r>
    </w:p>
    <w:p w:rsidR="00DF3578" w:rsidRDefault="00DF3578" w:rsidP="004F174B">
      <w:pPr>
        <w:widowControl/>
        <w:shd w:val="clear" w:color="auto" w:fill="FFFFFF"/>
        <w:spacing w:line="375" w:lineRule="exact"/>
        <w:jc w:val="left"/>
        <w:rPr>
          <w:rFonts w:asciiTheme="minorEastAsia" w:hAnsiTheme="minorEastAsia" w:cs="宋体"/>
          <w:b/>
          <w:bCs/>
          <w:color w:val="000000"/>
          <w:kern w:val="0"/>
          <w:sz w:val="24"/>
          <w:szCs w:val="24"/>
        </w:rPr>
      </w:pPr>
    </w:p>
    <w:p w:rsidR="00456830" w:rsidRPr="002D48A2" w:rsidRDefault="00456830" w:rsidP="00456830">
      <w:pPr>
        <w:widowControl/>
        <w:shd w:val="clear" w:color="auto" w:fill="FFFFFF"/>
        <w:spacing w:line="375" w:lineRule="exact"/>
        <w:jc w:val="left"/>
        <w:rPr>
          <w:rFonts w:asciiTheme="minorEastAsia" w:hAnsiTheme="minorEastAsia" w:cs="宋体"/>
          <w:b/>
          <w:bCs/>
          <w:color w:val="000000"/>
          <w:kern w:val="0"/>
          <w:sz w:val="24"/>
          <w:szCs w:val="24"/>
        </w:rPr>
      </w:pPr>
      <w:r w:rsidRPr="002D48A2">
        <w:rPr>
          <w:rFonts w:asciiTheme="minorEastAsia" w:hAnsiTheme="minorEastAsia" w:cs="宋体" w:hint="eastAsia"/>
          <w:b/>
          <w:bCs/>
          <w:color w:val="000000"/>
          <w:kern w:val="0"/>
          <w:sz w:val="24"/>
          <w:szCs w:val="24"/>
        </w:rPr>
        <w:t>联系人：</w:t>
      </w:r>
      <w:r w:rsidR="00224EE7">
        <w:rPr>
          <w:rFonts w:asciiTheme="minorEastAsia" w:hAnsiTheme="minorEastAsia" w:cs="宋体" w:hint="eastAsia"/>
          <w:b/>
          <w:bCs/>
          <w:color w:val="000000"/>
          <w:kern w:val="0"/>
          <w:sz w:val="24"/>
          <w:szCs w:val="24"/>
        </w:rPr>
        <w:t>贾珍</w:t>
      </w:r>
      <w:proofErr w:type="gramStart"/>
      <w:r w:rsidR="00224EE7">
        <w:rPr>
          <w:rFonts w:asciiTheme="minorEastAsia" w:hAnsiTheme="minorEastAsia" w:cs="宋体" w:hint="eastAsia"/>
          <w:b/>
          <w:bCs/>
          <w:color w:val="000000"/>
          <w:kern w:val="0"/>
          <w:sz w:val="24"/>
          <w:szCs w:val="24"/>
        </w:rPr>
        <w:t>珍</w:t>
      </w:r>
      <w:proofErr w:type="gramEnd"/>
    </w:p>
    <w:p w:rsidR="00456830" w:rsidRPr="002D48A2" w:rsidRDefault="00456830" w:rsidP="00456830">
      <w:pPr>
        <w:widowControl/>
        <w:shd w:val="clear" w:color="auto" w:fill="FFFFFF"/>
        <w:spacing w:line="375" w:lineRule="exact"/>
        <w:jc w:val="left"/>
        <w:rPr>
          <w:rFonts w:asciiTheme="minorEastAsia" w:hAnsiTheme="minorEastAsia" w:cs="宋体"/>
          <w:b/>
          <w:bCs/>
          <w:color w:val="000000"/>
          <w:kern w:val="0"/>
          <w:sz w:val="24"/>
          <w:szCs w:val="24"/>
        </w:rPr>
      </w:pPr>
      <w:r>
        <w:rPr>
          <w:rFonts w:asciiTheme="minorEastAsia" w:hAnsiTheme="minorEastAsia" w:cs="宋体" w:hint="eastAsia"/>
          <w:b/>
          <w:bCs/>
          <w:color w:val="000000"/>
          <w:kern w:val="0"/>
          <w:sz w:val="24"/>
          <w:szCs w:val="24"/>
        </w:rPr>
        <w:t>联系电话</w:t>
      </w:r>
      <w:r w:rsidRPr="002D48A2">
        <w:rPr>
          <w:rFonts w:asciiTheme="minorEastAsia" w:hAnsiTheme="minorEastAsia" w:cs="宋体" w:hint="eastAsia"/>
          <w:b/>
          <w:bCs/>
          <w:color w:val="000000"/>
          <w:kern w:val="0"/>
          <w:sz w:val="24"/>
          <w:szCs w:val="24"/>
        </w:rPr>
        <w:t>：010</w:t>
      </w:r>
      <w:r>
        <w:rPr>
          <w:rFonts w:asciiTheme="minorEastAsia" w:hAnsiTheme="minorEastAsia" w:cs="宋体" w:hint="eastAsia"/>
          <w:b/>
          <w:bCs/>
          <w:color w:val="000000"/>
          <w:kern w:val="0"/>
          <w:sz w:val="24"/>
          <w:szCs w:val="24"/>
        </w:rPr>
        <w:t>-</w:t>
      </w:r>
      <w:r w:rsidRPr="002D48A2">
        <w:rPr>
          <w:rFonts w:asciiTheme="minorEastAsia" w:hAnsiTheme="minorEastAsia" w:cs="宋体" w:hint="eastAsia"/>
          <w:b/>
          <w:bCs/>
          <w:color w:val="000000"/>
          <w:kern w:val="0"/>
          <w:sz w:val="24"/>
          <w:szCs w:val="24"/>
        </w:rPr>
        <w:t>5862</w:t>
      </w:r>
      <w:r w:rsidR="00224EE7">
        <w:rPr>
          <w:rFonts w:asciiTheme="minorEastAsia" w:hAnsiTheme="minorEastAsia" w:cs="宋体" w:hint="eastAsia"/>
          <w:b/>
          <w:bCs/>
          <w:color w:val="000000"/>
          <w:kern w:val="0"/>
          <w:sz w:val="24"/>
          <w:szCs w:val="24"/>
        </w:rPr>
        <w:t>8262</w:t>
      </w:r>
    </w:p>
    <w:p w:rsidR="00224EE7" w:rsidRDefault="00456830" w:rsidP="00456830">
      <w:pPr>
        <w:widowControl/>
        <w:shd w:val="clear" w:color="auto" w:fill="FFFFFF"/>
        <w:spacing w:line="375" w:lineRule="exact"/>
        <w:jc w:val="left"/>
        <w:rPr>
          <w:rFonts w:asciiTheme="minorEastAsia" w:hAnsiTheme="minorEastAsia" w:cs="宋体"/>
          <w:b/>
          <w:bCs/>
          <w:color w:val="000000"/>
          <w:kern w:val="0"/>
          <w:sz w:val="24"/>
          <w:szCs w:val="24"/>
        </w:rPr>
      </w:pPr>
      <w:r w:rsidRPr="002D48A2">
        <w:rPr>
          <w:rFonts w:asciiTheme="minorEastAsia" w:hAnsiTheme="minorEastAsia" w:cs="宋体" w:hint="eastAsia"/>
          <w:b/>
          <w:bCs/>
          <w:color w:val="000000"/>
          <w:kern w:val="0"/>
          <w:sz w:val="24"/>
          <w:szCs w:val="24"/>
        </w:rPr>
        <w:t>手机号：</w:t>
      </w:r>
      <w:r w:rsidR="00224EE7">
        <w:rPr>
          <w:rFonts w:asciiTheme="minorEastAsia" w:hAnsiTheme="minorEastAsia" w:cs="宋体" w:hint="eastAsia"/>
          <w:b/>
          <w:bCs/>
          <w:color w:val="000000"/>
          <w:kern w:val="0"/>
          <w:sz w:val="24"/>
          <w:szCs w:val="24"/>
        </w:rPr>
        <w:t>15670275791</w:t>
      </w:r>
    </w:p>
    <w:p w:rsidR="00456830" w:rsidRPr="002D48A2" w:rsidRDefault="00456830" w:rsidP="00456830">
      <w:pPr>
        <w:widowControl/>
        <w:shd w:val="clear" w:color="auto" w:fill="FFFFFF"/>
        <w:spacing w:line="375" w:lineRule="exact"/>
        <w:jc w:val="left"/>
        <w:rPr>
          <w:rFonts w:asciiTheme="minorEastAsia" w:hAnsiTheme="minorEastAsia" w:cs="宋体"/>
          <w:b/>
          <w:bCs/>
          <w:color w:val="000000"/>
          <w:kern w:val="0"/>
          <w:sz w:val="24"/>
          <w:szCs w:val="24"/>
        </w:rPr>
      </w:pPr>
      <w:r w:rsidRPr="002D48A2">
        <w:rPr>
          <w:rFonts w:asciiTheme="minorEastAsia" w:hAnsiTheme="minorEastAsia" w:cs="宋体"/>
          <w:b/>
          <w:bCs/>
          <w:color w:val="000000"/>
          <w:kern w:val="0"/>
          <w:sz w:val="24"/>
          <w:szCs w:val="24"/>
        </w:rPr>
        <w:t>投简历邮箱</w:t>
      </w:r>
      <w:r w:rsidRPr="002D48A2">
        <w:rPr>
          <w:rFonts w:asciiTheme="minorEastAsia" w:hAnsiTheme="minorEastAsia" w:cs="宋体" w:hint="eastAsia"/>
          <w:b/>
          <w:bCs/>
          <w:color w:val="000000"/>
          <w:kern w:val="0"/>
          <w:sz w:val="24"/>
          <w:szCs w:val="24"/>
        </w:rPr>
        <w:t>：</w:t>
      </w:r>
      <w:hyperlink r:id="rId10" w:history="1">
        <w:r w:rsidRPr="002D48A2">
          <w:rPr>
            <w:rFonts w:asciiTheme="minorEastAsia" w:hAnsiTheme="minorEastAsia" w:cs="宋体" w:hint="eastAsia"/>
            <w:b/>
            <w:bCs/>
            <w:color w:val="000000"/>
            <w:kern w:val="0"/>
            <w:sz w:val="24"/>
            <w:szCs w:val="24"/>
          </w:rPr>
          <w:t>recruit-ssn@sinobiological.cn</w:t>
        </w:r>
      </w:hyperlink>
      <w:r w:rsidRPr="002D48A2">
        <w:rPr>
          <w:rFonts w:asciiTheme="minorEastAsia" w:hAnsiTheme="minorEastAsia" w:cs="宋体" w:hint="eastAsia"/>
          <w:b/>
          <w:bCs/>
          <w:color w:val="000000"/>
          <w:kern w:val="0"/>
          <w:sz w:val="24"/>
          <w:szCs w:val="24"/>
        </w:rPr>
        <w:t xml:space="preserve">  </w:t>
      </w:r>
    </w:p>
    <w:p w:rsidR="00456830" w:rsidRPr="002D48A2" w:rsidRDefault="00456830" w:rsidP="00456830">
      <w:pPr>
        <w:pStyle w:val="a4"/>
        <w:spacing w:line="375" w:lineRule="exact"/>
        <w:rPr>
          <w:rFonts w:asciiTheme="minorEastAsia" w:hAnsiTheme="minorEastAsia" w:cs="Calibri"/>
          <w:color w:val="000000"/>
          <w:kern w:val="0"/>
          <w:sz w:val="24"/>
          <w:szCs w:val="24"/>
        </w:rPr>
      </w:pPr>
      <w:r w:rsidRPr="002D48A2">
        <w:rPr>
          <w:rFonts w:asciiTheme="minorEastAsia" w:hAnsiTheme="minorEastAsia" w:cs="宋体" w:hint="eastAsia"/>
          <w:b/>
          <w:bCs/>
          <w:color w:val="000000"/>
          <w:kern w:val="0"/>
          <w:sz w:val="24"/>
          <w:szCs w:val="24"/>
        </w:rPr>
        <w:t>公司地址：北京亦庄经济技术开发区</w:t>
      </w:r>
      <w:proofErr w:type="gramStart"/>
      <w:r w:rsidRPr="002D48A2">
        <w:rPr>
          <w:rFonts w:asciiTheme="minorEastAsia" w:hAnsiTheme="minorEastAsia" w:cs="宋体" w:hint="eastAsia"/>
          <w:b/>
          <w:bCs/>
          <w:color w:val="000000"/>
          <w:kern w:val="0"/>
          <w:sz w:val="24"/>
          <w:szCs w:val="24"/>
        </w:rPr>
        <w:t>科创七</w:t>
      </w:r>
      <w:proofErr w:type="gramEnd"/>
      <w:r w:rsidRPr="002D48A2">
        <w:rPr>
          <w:rFonts w:asciiTheme="minorEastAsia" w:hAnsiTheme="minorEastAsia" w:cs="宋体" w:hint="eastAsia"/>
          <w:b/>
          <w:bCs/>
          <w:color w:val="000000"/>
          <w:kern w:val="0"/>
          <w:sz w:val="24"/>
          <w:szCs w:val="24"/>
        </w:rPr>
        <w:t>街31号</w:t>
      </w:r>
    </w:p>
    <w:p w:rsidR="00EC3195" w:rsidRPr="00456830" w:rsidRDefault="00EC3195" w:rsidP="00456830">
      <w:pPr>
        <w:widowControl/>
        <w:shd w:val="clear" w:color="auto" w:fill="FFFFFF"/>
        <w:spacing w:line="375" w:lineRule="exact"/>
        <w:jc w:val="left"/>
      </w:pPr>
    </w:p>
    <w:sectPr w:rsidR="00EC3195" w:rsidRPr="00456830" w:rsidSect="00466228">
      <w:headerReference w:type="default" r:id="rId11"/>
      <w:pgSz w:w="11906" w:h="16838"/>
      <w:pgMar w:top="1440" w:right="1588" w:bottom="1440" w:left="1588" w:header="454"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24D9" w:rsidRDefault="00BB24D9" w:rsidP="00754E49">
      <w:r>
        <w:separator/>
      </w:r>
    </w:p>
  </w:endnote>
  <w:endnote w:type="continuationSeparator" w:id="0">
    <w:p w:rsidR="00BB24D9" w:rsidRDefault="00BB24D9" w:rsidP="00754E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24D9" w:rsidRDefault="00BB24D9" w:rsidP="00754E49">
      <w:r>
        <w:separator/>
      </w:r>
    </w:p>
  </w:footnote>
  <w:footnote w:type="continuationSeparator" w:id="0">
    <w:p w:rsidR="00BB24D9" w:rsidRDefault="00BB24D9" w:rsidP="00754E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E71" w:rsidRDefault="00C80E71" w:rsidP="00C80E71">
    <w:pPr>
      <w:pStyle w:val="a3"/>
      <w:pBdr>
        <w:bottom w:val="single" w:sz="6" w:space="0" w:color="auto"/>
      </w:pBdr>
      <w:jc w:val="both"/>
    </w:pPr>
    <w:r>
      <w:rPr>
        <w:rFonts w:hint="eastAsia"/>
        <w:noProof/>
      </w:rPr>
      <w:drawing>
        <wp:inline distT="0" distB="0" distL="0" distR="0">
          <wp:extent cx="1170000" cy="694047"/>
          <wp:effectExtent l="19050" t="0" r="0" b="0"/>
          <wp:docPr id="1" name="图片 1" descr="QQ截图20171102091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71102091342.png"/>
                  <pic:cNvPicPr/>
                </pic:nvPicPr>
                <pic:blipFill>
                  <a:blip r:embed="rId1"/>
                  <a:stretch>
                    <a:fillRect/>
                  </a:stretch>
                </pic:blipFill>
                <pic:spPr>
                  <a:xfrm>
                    <a:off x="0" y="0"/>
                    <a:ext cx="1170000" cy="694047"/>
                  </a:xfrm>
                  <a:prstGeom prst="rect">
                    <a:avLst/>
                  </a:prstGeom>
                </pic:spPr>
              </pic:pic>
            </a:graphicData>
          </a:graphic>
        </wp:inline>
      </w:drawing>
    </w:r>
    <w:r>
      <w:rPr>
        <w:rFonts w:hint="eastAsia"/>
      </w:rPr>
      <w:t xml:space="preserve">  </w:t>
    </w:r>
    <w:r>
      <w:rPr>
        <w:rFonts w:ascii="微软雅黑" w:eastAsia="微软雅黑" w:hAnsi="微软雅黑" w:hint="eastAsia"/>
      </w:rPr>
      <w:t xml:space="preserve">神  州  细  </w:t>
    </w:r>
    <w:proofErr w:type="gramStart"/>
    <w:r>
      <w:rPr>
        <w:rFonts w:ascii="微软雅黑" w:eastAsia="微软雅黑" w:hAnsi="微软雅黑" w:hint="eastAsia"/>
      </w:rPr>
      <w:t>胞</w:t>
    </w:r>
    <w:proofErr w:type="gramEnd"/>
    <w:r>
      <w:rPr>
        <w:rFonts w:ascii="微软雅黑" w:eastAsia="微软雅黑" w:hAnsi="微软雅黑" w:hint="eastAsia"/>
      </w:rPr>
      <w:t xml:space="preserve">  工  程  有  限  公  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095173"/>
    <w:multiLevelType w:val="hybridMultilevel"/>
    <w:tmpl w:val="F850A3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4100210"/>
    <w:multiLevelType w:val="hybridMultilevel"/>
    <w:tmpl w:val="DFF4388E"/>
    <w:lvl w:ilvl="0" w:tplc="73B69C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9632476"/>
    <w:multiLevelType w:val="hybridMultilevel"/>
    <w:tmpl w:val="7118219E"/>
    <w:lvl w:ilvl="0" w:tplc="A594A8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15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54E49"/>
    <w:rsid w:val="0002527A"/>
    <w:rsid w:val="000654EF"/>
    <w:rsid w:val="000C77A8"/>
    <w:rsid w:val="001A2BC9"/>
    <w:rsid w:val="001B2C45"/>
    <w:rsid w:val="001B5C0E"/>
    <w:rsid w:val="001D4E30"/>
    <w:rsid w:val="00224EE7"/>
    <w:rsid w:val="00252DE6"/>
    <w:rsid w:val="002A110F"/>
    <w:rsid w:val="00300DB6"/>
    <w:rsid w:val="00340B03"/>
    <w:rsid w:val="003912AF"/>
    <w:rsid w:val="003E4B3F"/>
    <w:rsid w:val="003F34DD"/>
    <w:rsid w:val="00420D25"/>
    <w:rsid w:val="00452A4F"/>
    <w:rsid w:val="00456830"/>
    <w:rsid w:val="00466228"/>
    <w:rsid w:val="00472779"/>
    <w:rsid w:val="004F174B"/>
    <w:rsid w:val="00516CEB"/>
    <w:rsid w:val="005220FD"/>
    <w:rsid w:val="00560782"/>
    <w:rsid w:val="005C6D86"/>
    <w:rsid w:val="006607C7"/>
    <w:rsid w:val="00754E49"/>
    <w:rsid w:val="00766DFE"/>
    <w:rsid w:val="007849E6"/>
    <w:rsid w:val="007A68B2"/>
    <w:rsid w:val="008121E7"/>
    <w:rsid w:val="008648E3"/>
    <w:rsid w:val="00880DF7"/>
    <w:rsid w:val="008A5CAA"/>
    <w:rsid w:val="008D5B9D"/>
    <w:rsid w:val="0094451C"/>
    <w:rsid w:val="00944ADE"/>
    <w:rsid w:val="00964414"/>
    <w:rsid w:val="00994A80"/>
    <w:rsid w:val="009D6519"/>
    <w:rsid w:val="00A040A0"/>
    <w:rsid w:val="00A230DA"/>
    <w:rsid w:val="00AB7F9B"/>
    <w:rsid w:val="00AF0B1D"/>
    <w:rsid w:val="00B03D65"/>
    <w:rsid w:val="00B0475C"/>
    <w:rsid w:val="00B1334A"/>
    <w:rsid w:val="00B377A9"/>
    <w:rsid w:val="00BB24D9"/>
    <w:rsid w:val="00C511C7"/>
    <w:rsid w:val="00C80E71"/>
    <w:rsid w:val="00C90A94"/>
    <w:rsid w:val="00CA7CA4"/>
    <w:rsid w:val="00D34338"/>
    <w:rsid w:val="00D40183"/>
    <w:rsid w:val="00DF3578"/>
    <w:rsid w:val="00E743D1"/>
    <w:rsid w:val="00EA530B"/>
    <w:rsid w:val="00EC3195"/>
    <w:rsid w:val="00F110A3"/>
    <w:rsid w:val="00F245BB"/>
    <w:rsid w:val="00FA00A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0A0"/>
    <w:pPr>
      <w:widowControl w:val="0"/>
      <w:jc w:val="both"/>
    </w:pPr>
  </w:style>
  <w:style w:type="paragraph" w:styleId="1">
    <w:name w:val="heading 1"/>
    <w:basedOn w:val="a"/>
    <w:next w:val="a"/>
    <w:link w:val="1Char"/>
    <w:uiPriority w:val="9"/>
    <w:qFormat/>
    <w:rsid w:val="006607C7"/>
    <w:pPr>
      <w:keepNext/>
      <w:keepLines/>
      <w:spacing w:before="340" w:after="330" w:line="578" w:lineRule="auto"/>
      <w:outlineLvl w:val="0"/>
    </w:pPr>
    <w:rPr>
      <w:rFonts w:ascii="Calibri" w:eastAsia="宋体" w:hAnsi="Calibri" w:cs="黑体"/>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54E4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54E49"/>
    <w:rPr>
      <w:sz w:val="18"/>
      <w:szCs w:val="18"/>
    </w:rPr>
  </w:style>
  <w:style w:type="paragraph" w:styleId="a4">
    <w:name w:val="footer"/>
    <w:basedOn w:val="a"/>
    <w:link w:val="Char0"/>
    <w:uiPriority w:val="99"/>
    <w:unhideWhenUsed/>
    <w:rsid w:val="00754E4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754E49"/>
    <w:rPr>
      <w:sz w:val="18"/>
      <w:szCs w:val="18"/>
    </w:rPr>
  </w:style>
  <w:style w:type="paragraph" w:styleId="a5">
    <w:name w:val="Plain Text"/>
    <w:basedOn w:val="a"/>
    <w:link w:val="Char1"/>
    <w:rsid w:val="00754E49"/>
    <w:rPr>
      <w:rFonts w:ascii="宋体" w:eastAsia="宋体" w:hAnsi="Courier New" w:cs="Times New Roman"/>
      <w:szCs w:val="20"/>
    </w:rPr>
  </w:style>
  <w:style w:type="character" w:customStyle="1" w:styleId="Char1">
    <w:name w:val="纯文本 Char"/>
    <w:basedOn w:val="a0"/>
    <w:link w:val="a5"/>
    <w:rsid w:val="00754E49"/>
    <w:rPr>
      <w:rFonts w:ascii="宋体" w:eastAsia="宋体" w:hAnsi="Courier New" w:cs="Times New Roman"/>
      <w:szCs w:val="20"/>
    </w:rPr>
  </w:style>
  <w:style w:type="paragraph" w:styleId="a6">
    <w:name w:val="Body Text"/>
    <w:basedOn w:val="a"/>
    <w:link w:val="Char2"/>
    <w:uiPriority w:val="1"/>
    <w:qFormat/>
    <w:rsid w:val="00DF3578"/>
    <w:pPr>
      <w:ind w:left="1387"/>
      <w:jc w:val="left"/>
    </w:pPr>
    <w:rPr>
      <w:rFonts w:ascii="宋体" w:eastAsia="宋体" w:hAnsi="宋体"/>
      <w:kern w:val="0"/>
      <w:sz w:val="32"/>
      <w:szCs w:val="32"/>
      <w:lang w:eastAsia="en-US"/>
    </w:rPr>
  </w:style>
  <w:style w:type="character" w:customStyle="1" w:styleId="Char2">
    <w:name w:val="正文文本 Char"/>
    <w:basedOn w:val="a0"/>
    <w:link w:val="a6"/>
    <w:uiPriority w:val="1"/>
    <w:rsid w:val="00DF3578"/>
    <w:rPr>
      <w:rFonts w:ascii="宋体" w:eastAsia="宋体" w:hAnsi="宋体"/>
      <w:kern w:val="0"/>
      <w:sz w:val="32"/>
      <w:szCs w:val="32"/>
      <w:lang w:eastAsia="en-US"/>
    </w:rPr>
  </w:style>
  <w:style w:type="paragraph" w:styleId="a7">
    <w:name w:val="Document Map"/>
    <w:basedOn w:val="a"/>
    <w:link w:val="Char3"/>
    <w:uiPriority w:val="99"/>
    <w:semiHidden/>
    <w:unhideWhenUsed/>
    <w:rsid w:val="00DF3578"/>
    <w:rPr>
      <w:rFonts w:ascii="宋体" w:eastAsia="宋体"/>
      <w:sz w:val="18"/>
      <w:szCs w:val="18"/>
    </w:rPr>
  </w:style>
  <w:style w:type="character" w:customStyle="1" w:styleId="Char3">
    <w:name w:val="文档结构图 Char"/>
    <w:basedOn w:val="a0"/>
    <w:link w:val="a7"/>
    <w:uiPriority w:val="99"/>
    <w:semiHidden/>
    <w:rsid w:val="00DF3578"/>
    <w:rPr>
      <w:rFonts w:ascii="宋体" w:eastAsia="宋体"/>
      <w:sz w:val="18"/>
      <w:szCs w:val="18"/>
    </w:rPr>
  </w:style>
  <w:style w:type="paragraph" w:styleId="a8">
    <w:name w:val="Balloon Text"/>
    <w:basedOn w:val="a"/>
    <w:link w:val="Char4"/>
    <w:uiPriority w:val="99"/>
    <w:semiHidden/>
    <w:unhideWhenUsed/>
    <w:rsid w:val="00C80E71"/>
    <w:rPr>
      <w:sz w:val="18"/>
      <w:szCs w:val="18"/>
    </w:rPr>
  </w:style>
  <w:style w:type="character" w:customStyle="1" w:styleId="Char4">
    <w:name w:val="批注框文本 Char"/>
    <w:basedOn w:val="a0"/>
    <w:link w:val="a8"/>
    <w:uiPriority w:val="99"/>
    <w:semiHidden/>
    <w:rsid w:val="00C80E71"/>
    <w:rPr>
      <w:sz w:val="18"/>
      <w:szCs w:val="18"/>
    </w:rPr>
  </w:style>
  <w:style w:type="character" w:customStyle="1" w:styleId="1Char">
    <w:name w:val="标题 1 Char"/>
    <w:basedOn w:val="a0"/>
    <w:link w:val="1"/>
    <w:uiPriority w:val="9"/>
    <w:rsid w:val="006607C7"/>
    <w:rPr>
      <w:rFonts w:ascii="Calibri" w:eastAsia="宋体" w:hAnsi="Calibri" w:cs="黑体"/>
      <w:b/>
      <w:bCs/>
      <w:kern w:val="44"/>
      <w:sz w:val="44"/>
      <w:szCs w:val="44"/>
    </w:rPr>
  </w:style>
  <w:style w:type="paragraph" w:styleId="a9">
    <w:name w:val="Normal (Web)"/>
    <w:basedOn w:val="a"/>
    <w:uiPriority w:val="99"/>
    <w:rsid w:val="006607C7"/>
    <w:pPr>
      <w:widowControl/>
      <w:jc w:val="left"/>
    </w:pPr>
    <w:rPr>
      <w:rFonts w:ascii="宋体" w:eastAsia="宋体" w:hAnsi="宋体" w:cs="宋体"/>
      <w:kern w:val="0"/>
      <w:sz w:val="24"/>
      <w:szCs w:val="24"/>
    </w:rPr>
  </w:style>
  <w:style w:type="character" w:styleId="aa">
    <w:name w:val="Strong"/>
    <w:basedOn w:val="a0"/>
    <w:uiPriority w:val="22"/>
    <w:qFormat/>
    <w:rsid w:val="006607C7"/>
    <w:rPr>
      <w:b/>
      <w:bCs/>
    </w:rPr>
  </w:style>
  <w:style w:type="paragraph" w:styleId="TOC">
    <w:name w:val="TOC Heading"/>
    <w:basedOn w:val="1"/>
    <w:next w:val="a"/>
    <w:uiPriority w:val="39"/>
    <w:semiHidden/>
    <w:unhideWhenUsed/>
    <w:qFormat/>
    <w:rsid w:val="00880DF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880DF7"/>
  </w:style>
  <w:style w:type="character" w:styleId="ab">
    <w:name w:val="Hyperlink"/>
    <w:basedOn w:val="a0"/>
    <w:uiPriority w:val="99"/>
    <w:unhideWhenUsed/>
    <w:rsid w:val="00880DF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4504359">
      <w:bodyDiv w:val="1"/>
      <w:marLeft w:val="0"/>
      <w:marRight w:val="0"/>
      <w:marTop w:val="0"/>
      <w:marBottom w:val="0"/>
      <w:divBdr>
        <w:top w:val="none" w:sz="0" w:space="0" w:color="auto"/>
        <w:left w:val="none" w:sz="0" w:space="0" w:color="auto"/>
        <w:bottom w:val="none" w:sz="0" w:space="0" w:color="auto"/>
        <w:right w:val="none" w:sz="0" w:space="0" w:color="auto"/>
      </w:divBdr>
    </w:div>
    <w:div w:id="92476073">
      <w:bodyDiv w:val="1"/>
      <w:marLeft w:val="0"/>
      <w:marRight w:val="0"/>
      <w:marTop w:val="0"/>
      <w:marBottom w:val="0"/>
      <w:divBdr>
        <w:top w:val="none" w:sz="0" w:space="0" w:color="auto"/>
        <w:left w:val="none" w:sz="0" w:space="0" w:color="auto"/>
        <w:bottom w:val="none" w:sz="0" w:space="0" w:color="auto"/>
        <w:right w:val="none" w:sz="0" w:space="0" w:color="auto"/>
      </w:divBdr>
    </w:div>
    <w:div w:id="513885857">
      <w:bodyDiv w:val="1"/>
      <w:marLeft w:val="0"/>
      <w:marRight w:val="0"/>
      <w:marTop w:val="0"/>
      <w:marBottom w:val="0"/>
      <w:divBdr>
        <w:top w:val="none" w:sz="0" w:space="0" w:color="auto"/>
        <w:left w:val="none" w:sz="0" w:space="0" w:color="auto"/>
        <w:bottom w:val="none" w:sz="0" w:space="0" w:color="auto"/>
        <w:right w:val="none" w:sz="0" w:space="0" w:color="auto"/>
      </w:divBdr>
    </w:div>
    <w:div w:id="1011953944">
      <w:bodyDiv w:val="1"/>
      <w:marLeft w:val="0"/>
      <w:marRight w:val="0"/>
      <w:marTop w:val="0"/>
      <w:marBottom w:val="0"/>
      <w:divBdr>
        <w:top w:val="none" w:sz="0" w:space="0" w:color="auto"/>
        <w:left w:val="none" w:sz="0" w:space="0" w:color="auto"/>
        <w:bottom w:val="none" w:sz="0" w:space="0" w:color="auto"/>
        <w:right w:val="none" w:sz="0" w:space="0" w:color="auto"/>
      </w:divBdr>
    </w:div>
    <w:div w:id="1436942539">
      <w:bodyDiv w:val="1"/>
      <w:marLeft w:val="0"/>
      <w:marRight w:val="0"/>
      <w:marTop w:val="0"/>
      <w:marBottom w:val="0"/>
      <w:divBdr>
        <w:top w:val="none" w:sz="0" w:space="0" w:color="auto"/>
        <w:left w:val="none" w:sz="0" w:space="0" w:color="auto"/>
        <w:bottom w:val="none" w:sz="0" w:space="0" w:color="auto"/>
        <w:right w:val="none" w:sz="0" w:space="0" w:color="auto"/>
      </w:divBdr>
    </w:div>
    <w:div w:id="1452094402">
      <w:bodyDiv w:val="1"/>
      <w:marLeft w:val="0"/>
      <w:marRight w:val="0"/>
      <w:marTop w:val="0"/>
      <w:marBottom w:val="0"/>
      <w:divBdr>
        <w:top w:val="none" w:sz="0" w:space="0" w:color="auto"/>
        <w:left w:val="none" w:sz="0" w:space="0" w:color="auto"/>
        <w:bottom w:val="none" w:sz="0" w:space="0" w:color="auto"/>
        <w:right w:val="none" w:sz="0" w:space="0" w:color="auto"/>
      </w:divBdr>
    </w:div>
    <w:div w:id="171207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recruit-ssn@sinobiological.cn" TargetMode="Externa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D1BF41-7DAD-481E-AD9C-14F4C6C05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200</Words>
  <Characters>1145</Characters>
  <Application>Microsoft Office Word</Application>
  <DocSecurity>0</DocSecurity>
  <Lines>9</Lines>
  <Paragraphs>2</Paragraphs>
  <ScaleCrop>false</ScaleCrop>
  <Company/>
  <LinksUpToDate>false</LinksUpToDate>
  <CharactersWithSpaces>1343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test</cp:lastModifiedBy>
  <cp:revision>2</cp:revision>
  <dcterms:created xsi:type="dcterms:W3CDTF">2018-04-12T02:05:00Z</dcterms:created>
  <dcterms:modified xsi:type="dcterms:W3CDTF">2018-04-12T02:05:00Z</dcterms:modified>
</cp:coreProperties>
</file>